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86" w:rsidRDefault="00DF5FDE" w:rsidP="00B92A86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35275" cy="1744920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Chair and Exec Direc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823" cy="17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61D">
        <w:rPr>
          <w:noProof/>
        </w:rPr>
        <w:t xml:space="preserve">              </w:t>
      </w:r>
      <w:r w:rsidR="00CC1D11">
        <w:rPr>
          <w:noProof/>
        </w:rPr>
        <w:drawing>
          <wp:inline distT="0" distB="0" distL="0" distR="0">
            <wp:extent cx="2324100" cy="1743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Group Shot with Dean and Pre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715" cy="175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A86" w:rsidRDefault="00B92A86" w:rsidP="00B92A86"/>
    <w:p w:rsidR="00B92A86" w:rsidRDefault="00B92A86" w:rsidP="00B92A86">
      <w:pPr>
        <w:jc w:val="center"/>
        <w:rPr>
          <w:b/>
          <w:sz w:val="28"/>
        </w:rPr>
      </w:pPr>
      <w:r w:rsidRPr="00B92A86">
        <w:rPr>
          <w:b/>
          <w:sz w:val="28"/>
        </w:rPr>
        <w:t xml:space="preserve">The Board of Trustees Meets at Chaffey College:  </w:t>
      </w:r>
    </w:p>
    <w:p w:rsidR="00B92A86" w:rsidRPr="00B92A86" w:rsidRDefault="00D71970" w:rsidP="00B92A86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B92A86" w:rsidRPr="00B92A86">
        <w:rPr>
          <w:b/>
          <w:sz w:val="28"/>
        </w:rPr>
        <w:t xml:space="preserve">IFMA Foundation Dream </w:t>
      </w:r>
      <w:r>
        <w:rPr>
          <w:b/>
          <w:sz w:val="28"/>
        </w:rPr>
        <w:t xml:space="preserve">Continues to </w:t>
      </w:r>
      <w:r w:rsidR="00B92A86" w:rsidRPr="00B92A86">
        <w:rPr>
          <w:b/>
          <w:sz w:val="28"/>
        </w:rPr>
        <w:t>Come True</w:t>
      </w:r>
    </w:p>
    <w:p w:rsidR="00B92A86" w:rsidRDefault="00FB3A66">
      <w:pPr>
        <w:rPr>
          <w:noProof/>
        </w:rPr>
      </w:pPr>
      <w:r>
        <w:rPr>
          <w:noProof/>
        </w:rPr>
        <w:t>Meet the woman in the left photo who is caught speaking to the group of people on the right. She</w:t>
      </w:r>
      <w:r w:rsidR="00DF5FDE">
        <w:rPr>
          <w:noProof/>
        </w:rPr>
        <w:t xml:space="preserve"> is</w:t>
      </w:r>
      <w:r w:rsidR="009F4C23">
        <w:rPr>
          <w:noProof/>
        </w:rPr>
        <w:t xml:space="preserve"> the most energetic Mrs.</w:t>
      </w:r>
      <w:r w:rsidR="00DF5FDE">
        <w:rPr>
          <w:noProof/>
        </w:rPr>
        <w:t xml:space="preserve"> Trina Lujano, a student in the Facility Management </w:t>
      </w:r>
      <w:r w:rsidR="009F4C23">
        <w:rPr>
          <w:noProof/>
        </w:rPr>
        <w:t xml:space="preserve">(FM) </w:t>
      </w:r>
      <w:r w:rsidR="00F31E22">
        <w:rPr>
          <w:noProof/>
        </w:rPr>
        <w:t>program</w:t>
      </w:r>
      <w:r w:rsidR="00DF5FDE">
        <w:rPr>
          <w:noProof/>
        </w:rPr>
        <w:t xml:space="preserve"> offered for the second semester at Chaffey College</w:t>
      </w:r>
      <w:r w:rsidR="00BF2864">
        <w:rPr>
          <w:noProof/>
        </w:rPr>
        <w:t xml:space="preserve"> and President of the IFMA Student Chapter</w:t>
      </w:r>
      <w:r w:rsidR="00DF5FDE">
        <w:rPr>
          <w:noProof/>
        </w:rPr>
        <w:t>, and Jeff Tafel, the Executive Director of the IFMA Foundation.  Trina</w:t>
      </w:r>
      <w:r w:rsidR="00CC1D11">
        <w:rPr>
          <w:noProof/>
        </w:rPr>
        <w:t>, an ex-process server for 18 years,</w:t>
      </w:r>
      <w:r w:rsidR="00DF5FDE">
        <w:rPr>
          <w:noProof/>
        </w:rPr>
        <w:t xml:space="preserve"> is so excited about her newly discovered career journey</w:t>
      </w:r>
      <w:r w:rsidR="009F4C23">
        <w:rPr>
          <w:noProof/>
        </w:rPr>
        <w:t xml:space="preserve"> </w:t>
      </w:r>
      <w:r w:rsidR="00CC1D11">
        <w:rPr>
          <w:noProof/>
        </w:rPr>
        <w:t>in</w:t>
      </w:r>
      <w:r w:rsidR="00F31E22">
        <w:rPr>
          <w:noProof/>
        </w:rPr>
        <w:t xml:space="preserve"> </w:t>
      </w:r>
      <w:r w:rsidR="00CC1D11">
        <w:rPr>
          <w:noProof/>
        </w:rPr>
        <w:t>FM</w:t>
      </w:r>
      <w:r w:rsidR="00DF5FDE">
        <w:rPr>
          <w:noProof/>
        </w:rPr>
        <w:t xml:space="preserve"> she convinced her husband to take the Project Management course also offered in the School of Business and Applied Technology</w:t>
      </w:r>
      <w:r w:rsidR="00CC1D11">
        <w:rPr>
          <w:noProof/>
        </w:rPr>
        <w:t>. That evening she</w:t>
      </w:r>
      <w:r w:rsidR="009F4C23">
        <w:rPr>
          <w:noProof/>
        </w:rPr>
        <w:t xml:space="preserve"> had</w:t>
      </w:r>
      <w:r w:rsidR="00CC1D11">
        <w:rPr>
          <w:noProof/>
        </w:rPr>
        <w:t xml:space="preserve"> </w:t>
      </w:r>
      <w:r>
        <w:rPr>
          <w:noProof/>
        </w:rPr>
        <w:t xml:space="preserve">even </w:t>
      </w:r>
      <w:r w:rsidR="00CC1D11">
        <w:rPr>
          <w:noProof/>
        </w:rPr>
        <w:t xml:space="preserve">invited her son to discover the </w:t>
      </w:r>
      <w:r>
        <w:rPr>
          <w:noProof/>
        </w:rPr>
        <w:t>world of FM in the hope he would also catch the FM “bug” and</w:t>
      </w:r>
      <w:r w:rsidR="00CC1D11">
        <w:rPr>
          <w:noProof/>
        </w:rPr>
        <w:t xml:space="preserve"> sign up next semester for the </w:t>
      </w:r>
      <w:r w:rsidR="00F31E22">
        <w:rPr>
          <w:noProof/>
        </w:rPr>
        <w:t>program</w:t>
      </w:r>
      <w:r w:rsidR="00CC1D11">
        <w:rPr>
          <w:noProof/>
        </w:rPr>
        <w:t xml:space="preserve"> she is taking.  </w:t>
      </w:r>
      <w:r>
        <w:rPr>
          <w:noProof/>
        </w:rPr>
        <w:t>None of the dozen students in the room had ever heard of FM before Chaffey College offered a course and lured them into this new profession by the fact there were so many jobs available in the Southern California region at generous salaries.</w:t>
      </w:r>
    </w:p>
    <w:p w:rsidR="00DF5FDE" w:rsidRDefault="00CC1D11">
      <w:pPr>
        <w:rPr>
          <w:noProof/>
        </w:rPr>
      </w:pPr>
      <w:r>
        <w:rPr>
          <w:noProof/>
        </w:rPr>
        <w:t xml:space="preserve">Jeff is smiling because he is </w:t>
      </w:r>
      <w:r w:rsidR="009F4C23">
        <w:rPr>
          <w:noProof/>
        </w:rPr>
        <w:t xml:space="preserve">so delighted </w:t>
      </w:r>
      <w:r>
        <w:rPr>
          <w:noProof/>
        </w:rPr>
        <w:t xml:space="preserve">watching her address the students and the IFMA Foundation Board of </w:t>
      </w:r>
      <w:r w:rsidR="00F31E22">
        <w:rPr>
          <w:noProof/>
        </w:rPr>
        <w:t>Trustees</w:t>
      </w:r>
      <w:r>
        <w:rPr>
          <w:noProof/>
        </w:rPr>
        <w:t xml:space="preserve"> in this evening meeting of the</w:t>
      </w:r>
      <w:r w:rsidR="00F31E22">
        <w:rPr>
          <w:noProof/>
        </w:rPr>
        <w:t xml:space="preserve"> newly forming</w:t>
      </w:r>
      <w:r>
        <w:rPr>
          <w:noProof/>
        </w:rPr>
        <w:t xml:space="preserve"> IFMA Student Chapter</w:t>
      </w:r>
      <w:r w:rsidR="00B92A86">
        <w:rPr>
          <w:noProof/>
        </w:rPr>
        <w:t>.  Jeff and the Foundation have</w:t>
      </w:r>
      <w:r>
        <w:rPr>
          <w:noProof/>
        </w:rPr>
        <w:t xml:space="preserve"> been working on creating this first pilot of the Global Workforce Initiative (GWI) since he</w:t>
      </w:r>
      <w:r w:rsidR="00F31E22">
        <w:rPr>
          <w:noProof/>
        </w:rPr>
        <w:t xml:space="preserve">, </w:t>
      </w:r>
      <w:r>
        <w:rPr>
          <w:noProof/>
        </w:rPr>
        <w:t xml:space="preserve">the </w:t>
      </w:r>
      <w:r w:rsidR="00F31E22">
        <w:rPr>
          <w:noProof/>
        </w:rPr>
        <w:t xml:space="preserve">President and CEO </w:t>
      </w:r>
      <w:r>
        <w:rPr>
          <w:noProof/>
        </w:rPr>
        <w:t>IFMA</w:t>
      </w:r>
      <w:r w:rsidR="00B92A86">
        <w:rPr>
          <w:noProof/>
        </w:rPr>
        <w:t xml:space="preserve"> (Tony Keane)</w:t>
      </w:r>
      <w:r>
        <w:rPr>
          <w:noProof/>
        </w:rPr>
        <w:t xml:space="preserve">, IFMA </w:t>
      </w:r>
      <w:r w:rsidR="00F31E22">
        <w:rPr>
          <w:noProof/>
        </w:rPr>
        <w:t>past b</w:t>
      </w:r>
      <w:r>
        <w:rPr>
          <w:noProof/>
        </w:rPr>
        <w:t xml:space="preserve">oard </w:t>
      </w:r>
      <w:r w:rsidR="00F31E22">
        <w:rPr>
          <w:noProof/>
        </w:rPr>
        <w:t>chairman</w:t>
      </w:r>
      <w:r w:rsidR="00B92A86">
        <w:rPr>
          <w:noProof/>
        </w:rPr>
        <w:t xml:space="preserve"> Mike Feldman</w:t>
      </w:r>
      <w:r>
        <w:rPr>
          <w:noProof/>
        </w:rPr>
        <w:t>, two IFMA Foundation Trustees</w:t>
      </w:r>
      <w:r w:rsidR="00B92A86">
        <w:rPr>
          <w:noProof/>
        </w:rPr>
        <w:t xml:space="preserve"> (Joe Archie and Nancy J. Sanquist)</w:t>
      </w:r>
      <w:r>
        <w:rPr>
          <w:noProof/>
        </w:rPr>
        <w:t xml:space="preserve"> and an outside </w:t>
      </w:r>
      <w:r w:rsidR="00F31E22">
        <w:rPr>
          <w:noProof/>
        </w:rPr>
        <w:t>e</w:t>
      </w:r>
      <w:r>
        <w:rPr>
          <w:noProof/>
        </w:rPr>
        <w:t xml:space="preserve">conomic </w:t>
      </w:r>
      <w:r w:rsidR="00F31E22">
        <w:rPr>
          <w:noProof/>
        </w:rPr>
        <w:t>d</w:t>
      </w:r>
      <w:r>
        <w:rPr>
          <w:noProof/>
        </w:rPr>
        <w:t>eveloper</w:t>
      </w:r>
      <w:r w:rsidR="00B92A86">
        <w:rPr>
          <w:noProof/>
        </w:rPr>
        <w:t xml:space="preserve"> (Pat Mckee)</w:t>
      </w:r>
      <w:r>
        <w:rPr>
          <w:noProof/>
        </w:rPr>
        <w:t xml:space="preserve"> met three years ago at a retreat</w:t>
      </w:r>
      <w:r w:rsidR="00B92A86">
        <w:rPr>
          <w:noProof/>
        </w:rPr>
        <w:t xml:space="preserve"> at Milliken Headquarters</w:t>
      </w:r>
      <w:r w:rsidR="00F31E22">
        <w:rPr>
          <w:noProof/>
        </w:rPr>
        <w:t xml:space="preserve"> in South Carolina</w:t>
      </w:r>
      <w:r>
        <w:rPr>
          <w:noProof/>
        </w:rPr>
        <w:t xml:space="preserve"> to create an initiative to actively make “FM a Career of Choice.”</w:t>
      </w:r>
      <w:r w:rsidR="00B92A86">
        <w:rPr>
          <w:noProof/>
        </w:rPr>
        <w:t xml:space="preserve"> </w:t>
      </w:r>
      <w:r w:rsidR="00F31E22">
        <w:rPr>
          <w:noProof/>
        </w:rPr>
        <w:t xml:space="preserve"> </w:t>
      </w:r>
      <w:r w:rsidR="00B92A86">
        <w:rPr>
          <w:noProof/>
        </w:rPr>
        <w:t>This evening the</w:t>
      </w:r>
      <w:r w:rsidR="00F31E22">
        <w:rPr>
          <w:noProof/>
        </w:rPr>
        <w:t xml:space="preserve"> Foundation</w:t>
      </w:r>
      <w:r w:rsidR="00B92A86">
        <w:rPr>
          <w:noProof/>
        </w:rPr>
        <w:t xml:space="preserve"> Board</w:t>
      </w:r>
      <w:r w:rsidR="00F31E22">
        <w:rPr>
          <w:noProof/>
        </w:rPr>
        <w:t xml:space="preserve"> of Trustees</w:t>
      </w:r>
      <w:r w:rsidR="00B92A86">
        <w:rPr>
          <w:noProof/>
        </w:rPr>
        <w:t xml:space="preserve"> faced the students to answer any questions </w:t>
      </w:r>
      <w:r w:rsidR="009F4C23">
        <w:rPr>
          <w:noProof/>
        </w:rPr>
        <w:t xml:space="preserve">they had </w:t>
      </w:r>
      <w:r w:rsidR="00B92A86">
        <w:rPr>
          <w:noProof/>
        </w:rPr>
        <w:t>about the FM profession and give insite to the learning they are doing in the course taught by an IFMA Fellow and long time FM professional, Phyllis Meng</w:t>
      </w:r>
      <w:r w:rsidR="00F31E22">
        <w:rPr>
          <w:noProof/>
        </w:rPr>
        <w:t xml:space="preserve"> (</w:t>
      </w:r>
      <w:r w:rsidR="00B92A86">
        <w:rPr>
          <w:noProof/>
        </w:rPr>
        <w:t>who also teaches at UC</w:t>
      </w:r>
      <w:r w:rsidR="00F31E22">
        <w:rPr>
          <w:noProof/>
        </w:rPr>
        <w:t>-</w:t>
      </w:r>
      <w:r w:rsidR="00B92A86">
        <w:rPr>
          <w:noProof/>
        </w:rPr>
        <w:t>Irvine</w:t>
      </w:r>
      <w:r w:rsidR="00F31E22">
        <w:rPr>
          <w:noProof/>
        </w:rPr>
        <w:t>)</w:t>
      </w:r>
      <w:r w:rsidR="00B92A86">
        <w:rPr>
          <w:noProof/>
        </w:rPr>
        <w:t>.</w:t>
      </w:r>
    </w:p>
    <w:p w:rsidR="00D71970" w:rsidRDefault="00D71970" w:rsidP="00D7197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54336" cy="1492250"/>
            <wp:effectExtent l="0" t="0" r="0" b="0"/>
            <wp:docPr id="9" name="Picture 9" descr="C:\Users\jtafel\AppData\Local\Microsoft\Windows\INetCache\Content.Word\Chaff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tafel\AppData\Local\Microsoft\Windows\INetCache\Content.Word\Chaffe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478" cy="149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23" w:rsidRDefault="00B92A86" w:rsidP="00B92A86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6C40F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87504" cy="1677013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Pr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504" cy="1677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C23" w:rsidRPr="009F4C23">
        <w:rPr>
          <w:noProof/>
        </w:rPr>
        <w:t xml:space="preserve"> </w:t>
      </w:r>
    </w:p>
    <w:p w:rsidR="00F31E22" w:rsidRDefault="00B92A86" w:rsidP="009F4C23">
      <w:pPr>
        <w:jc w:val="both"/>
        <w:rPr>
          <w:noProof/>
        </w:rPr>
      </w:pPr>
      <w:r>
        <w:rPr>
          <w:noProof/>
        </w:rPr>
        <w:t>The IFMA Foundation Board of Trustees</w:t>
      </w:r>
      <w:r w:rsidR="00F31E22">
        <w:rPr>
          <w:noProof/>
        </w:rPr>
        <w:t xml:space="preserve"> offering sage advice to some of the most recent individuals to make FM their career of choice</w:t>
      </w:r>
    </w:p>
    <w:p w:rsidR="00F31E22" w:rsidRDefault="00F31E22" w:rsidP="009F4C23">
      <w:pPr>
        <w:jc w:val="both"/>
        <w:rPr>
          <w:noProof/>
        </w:rPr>
      </w:pPr>
    </w:p>
    <w:p w:rsidR="00F31E22" w:rsidRDefault="00F31E22" w:rsidP="009F4C23">
      <w:pPr>
        <w:jc w:val="both"/>
        <w:rPr>
          <w:noProof/>
        </w:rPr>
      </w:pPr>
    </w:p>
    <w:p w:rsidR="00F31E22" w:rsidRDefault="00F31E22" w:rsidP="009F4C23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48E0B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371725" cy="166306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7172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E22" w:rsidRDefault="00F31E22" w:rsidP="009F4C23">
      <w:pPr>
        <w:jc w:val="both"/>
        <w:rPr>
          <w:noProof/>
        </w:rPr>
      </w:pPr>
    </w:p>
    <w:p w:rsidR="00D71970" w:rsidRDefault="00D71970" w:rsidP="00F31E22">
      <w:pPr>
        <w:ind w:left="720"/>
        <w:jc w:val="both"/>
        <w:rPr>
          <w:noProof/>
        </w:rPr>
      </w:pPr>
    </w:p>
    <w:p w:rsidR="00B92A86" w:rsidRDefault="009F4C23" w:rsidP="00F31E22">
      <w:pPr>
        <w:ind w:left="720"/>
        <w:jc w:val="both"/>
        <w:rPr>
          <w:noProof/>
        </w:rPr>
      </w:pPr>
      <w:r>
        <w:rPr>
          <w:noProof/>
        </w:rPr>
        <w:t xml:space="preserve">Students </w:t>
      </w:r>
      <w:r w:rsidR="00F31E22">
        <w:rPr>
          <w:noProof/>
        </w:rPr>
        <w:t xml:space="preserve">listening while program instructor </w:t>
      </w:r>
      <w:r>
        <w:rPr>
          <w:noProof/>
        </w:rPr>
        <w:t>Phyllis</w:t>
      </w:r>
      <w:r w:rsidR="00F31E22">
        <w:rPr>
          <w:noProof/>
        </w:rPr>
        <w:t xml:space="preserve"> Meng and Dean </w:t>
      </w:r>
      <w:r>
        <w:rPr>
          <w:noProof/>
        </w:rPr>
        <w:t>Vanessa</w:t>
      </w:r>
      <w:r w:rsidR="00F31E22">
        <w:rPr>
          <w:noProof/>
        </w:rPr>
        <w:t xml:space="preserve"> Thomas listen from behind.</w:t>
      </w:r>
    </w:p>
    <w:p w:rsidR="00AF061D" w:rsidRDefault="00AF061D" w:rsidP="00F31E22">
      <w:pPr>
        <w:ind w:left="720"/>
        <w:jc w:val="both"/>
        <w:rPr>
          <w:noProof/>
        </w:rPr>
      </w:pPr>
    </w:p>
    <w:p w:rsidR="00D71970" w:rsidRDefault="00D71970" w:rsidP="00AF061D">
      <w:pPr>
        <w:ind w:left="720"/>
        <w:jc w:val="right"/>
      </w:pPr>
    </w:p>
    <w:p w:rsidR="00AF061D" w:rsidRDefault="00AF061D" w:rsidP="00AF061D">
      <w:pPr>
        <w:ind w:left="720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371600" y="4324350"/>
            <wp:positionH relativeFrom="column">
              <wp:align>left</wp:align>
            </wp:positionH>
            <wp:positionV relativeFrom="paragraph">
              <wp:align>top</wp:align>
            </wp:positionV>
            <wp:extent cx="2679186" cy="1506220"/>
            <wp:effectExtent l="0" t="0" r="6985" b="0"/>
            <wp:wrapSquare wrapText="bothSides"/>
            <wp:docPr id="7" name="Picture 7" descr="C:\Users\jtafel\AppData\Local\Microsoft\Windows\INetCache\Content.Word\Chaffe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afel\AppData\Local\Microsoft\Windows\INetCache\Content.Word\Chaffey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86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CCFA3B6" wp14:editId="64C83696">
            <wp:extent cx="2667000" cy="1499369"/>
            <wp:effectExtent l="0" t="0" r="0" b="5715"/>
            <wp:docPr id="8" name="Picture 8" descr="C:\Users\jtafel\AppData\Local\Microsoft\Windows\INetCache\Content.Word\Chaffe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tafel\AppData\Local\Microsoft\Windows\INetCache\Content.Word\Chaffey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17" cy="150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A86" w:rsidRDefault="00B92A86" w:rsidP="00CC1D11">
      <w:pPr>
        <w:jc w:val="center"/>
        <w:rPr>
          <w:noProof/>
        </w:rPr>
      </w:pPr>
    </w:p>
    <w:p w:rsidR="00F31E22" w:rsidRDefault="00D71970" w:rsidP="00CC1D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898E845" wp14:editId="6D1347E6">
            <wp:extent cx="3340100" cy="1685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eal Group Sho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195" cy="174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D6A" w:rsidRDefault="00B92A86" w:rsidP="00554D6A">
      <w:r>
        <w:rPr>
          <w:noProof/>
        </w:rPr>
        <w:t xml:space="preserve">Earlier in the day this photo was taken of this </w:t>
      </w:r>
      <w:r w:rsidR="00554D6A">
        <w:t>illustrious group of indiv</w:t>
      </w:r>
      <w:r w:rsidR="005E2453">
        <w:t>iduals</w:t>
      </w:r>
      <w:r w:rsidR="00F31E22">
        <w:t xml:space="preserve"> – members of </w:t>
      </w:r>
      <w:r w:rsidR="005E2453">
        <w:t>the IFMA Foundation</w:t>
      </w:r>
      <w:r w:rsidR="009F4C23">
        <w:t xml:space="preserve"> Board of Trustees</w:t>
      </w:r>
      <w:r w:rsidR="00FB3A66">
        <w:t>, the California Community College System</w:t>
      </w:r>
      <w:r w:rsidR="00F31E22">
        <w:t xml:space="preserve">, </w:t>
      </w:r>
      <w:r w:rsidR="00FB3A66">
        <w:t xml:space="preserve">and Chaffey College </w:t>
      </w:r>
      <w:r w:rsidR="00F31E22">
        <w:t xml:space="preserve">meeting </w:t>
      </w:r>
      <w:r w:rsidR="00554D6A">
        <w:t>in a classroom located in the shadows of the bottom of the mountains in San Bernardino</w:t>
      </w:r>
      <w:r w:rsidR="00F31E22">
        <w:t xml:space="preserve"> on the Chaffey main campus</w:t>
      </w:r>
      <w:r w:rsidR="00FB3A66">
        <w:t>.  They had come</w:t>
      </w:r>
      <w:r w:rsidR="00554D6A">
        <w:t xml:space="preserve"> together to realize a dream that some of them</w:t>
      </w:r>
      <w:r w:rsidR="003C78E1">
        <w:t xml:space="preserve"> had three years ago and they had hoped would actually come true.</w:t>
      </w:r>
      <w:r w:rsidR="00554D6A">
        <w:t xml:space="preserve"> </w:t>
      </w:r>
      <w:r>
        <w:t xml:space="preserve"> With them are </w:t>
      </w:r>
      <w:r w:rsidR="006D05D4">
        <w:t xml:space="preserve">some of the </w:t>
      </w:r>
      <w:r>
        <w:t>key players to the Chaffey College GWI Project:</w:t>
      </w:r>
    </w:p>
    <w:p w:rsidR="00B92A86" w:rsidRDefault="00B92A86" w:rsidP="00B92A86">
      <w:pPr>
        <w:pStyle w:val="ListParagraph"/>
        <w:numPr>
          <w:ilvl w:val="0"/>
          <w:numId w:val="1"/>
        </w:numPr>
        <w:rPr>
          <w:noProof/>
        </w:rPr>
      </w:pPr>
      <w:r w:rsidRPr="009F4C23">
        <w:rPr>
          <w:b/>
          <w:noProof/>
        </w:rPr>
        <w:lastRenderedPageBreak/>
        <w:t>Jim Caldwell</w:t>
      </w:r>
      <w:r w:rsidR="006D05D4" w:rsidRPr="009F4C23">
        <w:rPr>
          <w:b/>
          <w:noProof/>
        </w:rPr>
        <w:t xml:space="preserve"> </w:t>
      </w:r>
      <w:r w:rsidR="006D05D4">
        <w:rPr>
          <w:noProof/>
        </w:rPr>
        <w:t>(2</w:t>
      </w:r>
      <w:r w:rsidR="006D05D4" w:rsidRPr="006D05D4">
        <w:rPr>
          <w:noProof/>
          <w:vertAlign w:val="superscript"/>
        </w:rPr>
        <w:t>nd</w:t>
      </w:r>
      <w:r w:rsidR="006D05D4">
        <w:rPr>
          <w:noProof/>
        </w:rPr>
        <w:t xml:space="preserve"> from left in front) who is the Statewide Director and Sector Navigator for Energy Efficiency and Utilities at the California Community College System.  Jim has been involved with th</w:t>
      </w:r>
      <w:r w:rsidR="00F31E22">
        <w:rPr>
          <w:noProof/>
        </w:rPr>
        <w:t>e</w:t>
      </w:r>
      <w:r w:rsidR="006D05D4">
        <w:rPr>
          <w:noProof/>
        </w:rPr>
        <w:t xml:space="preserve"> GWI since the IFMA Foundation contacted Mary Jane Ohlasso, Chief Business Officer for the County of San Bernardino about the initiative </w:t>
      </w:r>
      <w:r w:rsidR="00F31E22">
        <w:rPr>
          <w:noProof/>
        </w:rPr>
        <w:t xml:space="preserve">who </w:t>
      </w:r>
      <w:r w:rsidR="006D05D4">
        <w:rPr>
          <w:noProof/>
        </w:rPr>
        <w:t>immediately involved Jim.  He, along with Vanessa and Joy, are the key players</w:t>
      </w:r>
      <w:r w:rsidR="00F31E22">
        <w:rPr>
          <w:noProof/>
        </w:rPr>
        <w:t xml:space="preserve"> in making this dream come true at Chaffey College.</w:t>
      </w:r>
    </w:p>
    <w:p w:rsidR="00B92A86" w:rsidRDefault="00B92A86" w:rsidP="00B92A86">
      <w:pPr>
        <w:pStyle w:val="ListParagraph"/>
        <w:numPr>
          <w:ilvl w:val="0"/>
          <w:numId w:val="1"/>
        </w:numPr>
        <w:rPr>
          <w:noProof/>
        </w:rPr>
      </w:pPr>
      <w:r w:rsidRPr="009F4C23">
        <w:rPr>
          <w:b/>
          <w:noProof/>
        </w:rPr>
        <w:t xml:space="preserve">Vanessa </w:t>
      </w:r>
      <w:r w:rsidR="006D05D4" w:rsidRPr="009F4C23">
        <w:rPr>
          <w:b/>
          <w:noProof/>
        </w:rPr>
        <w:t>Thomas</w:t>
      </w:r>
      <w:r w:rsidR="006D05D4">
        <w:rPr>
          <w:noProof/>
        </w:rPr>
        <w:t xml:space="preserve"> (4</w:t>
      </w:r>
      <w:r w:rsidR="006D05D4" w:rsidRPr="006D05D4">
        <w:rPr>
          <w:noProof/>
          <w:vertAlign w:val="superscript"/>
        </w:rPr>
        <w:t>th</w:t>
      </w:r>
      <w:r w:rsidR="006D05D4">
        <w:rPr>
          <w:noProof/>
        </w:rPr>
        <w:t xml:space="preserve"> from the left) is the </w:t>
      </w:r>
      <w:r w:rsidR="00D12DD5">
        <w:rPr>
          <w:noProof/>
        </w:rPr>
        <w:t>head</w:t>
      </w:r>
      <w:r w:rsidR="006D05D4">
        <w:rPr>
          <w:noProof/>
        </w:rPr>
        <w:t xml:space="preserve"> of Small Business, Entrepreneurship, Business and Management in the School of Business and is the champion for the FM </w:t>
      </w:r>
      <w:r w:rsidR="00D12DD5">
        <w:rPr>
          <w:noProof/>
        </w:rPr>
        <w:t xml:space="preserve">program at </w:t>
      </w:r>
      <w:r w:rsidR="006D05D4">
        <w:rPr>
          <w:noProof/>
        </w:rPr>
        <w:t xml:space="preserve">the </w:t>
      </w:r>
      <w:r w:rsidR="00D12DD5">
        <w:rPr>
          <w:noProof/>
        </w:rPr>
        <w:t xml:space="preserve">main campus.  </w:t>
      </w:r>
    </w:p>
    <w:p w:rsidR="00B92A86" w:rsidRDefault="00B92A86" w:rsidP="00B92A86">
      <w:pPr>
        <w:pStyle w:val="ListParagraph"/>
        <w:numPr>
          <w:ilvl w:val="0"/>
          <w:numId w:val="1"/>
        </w:numPr>
        <w:rPr>
          <w:noProof/>
        </w:rPr>
      </w:pPr>
      <w:r w:rsidRPr="009F4C23">
        <w:rPr>
          <w:b/>
          <w:noProof/>
        </w:rPr>
        <w:t>Joy</w:t>
      </w:r>
      <w:r w:rsidR="006D05D4" w:rsidRPr="009F4C23">
        <w:rPr>
          <w:b/>
          <w:noProof/>
        </w:rPr>
        <w:t xml:space="preserve"> Haerens</w:t>
      </w:r>
      <w:r w:rsidR="006D05D4">
        <w:rPr>
          <w:noProof/>
        </w:rPr>
        <w:t xml:space="preserve"> (5</w:t>
      </w:r>
      <w:r w:rsidR="006D05D4" w:rsidRPr="006D05D4">
        <w:rPr>
          <w:noProof/>
          <w:vertAlign w:val="superscript"/>
        </w:rPr>
        <w:t>th</w:t>
      </w:r>
      <w:r w:rsidR="006D05D4">
        <w:rPr>
          <w:noProof/>
        </w:rPr>
        <w:t xml:space="preserve"> from the left) is the Dean of the School of Business and Applied Technology and embraced the initiative from the </w:t>
      </w:r>
      <w:r w:rsidR="00D12DD5">
        <w:rPr>
          <w:noProof/>
        </w:rPr>
        <w:t xml:space="preserve">very first meeting </w:t>
      </w:r>
      <w:r w:rsidR="006D05D4">
        <w:rPr>
          <w:noProof/>
        </w:rPr>
        <w:t xml:space="preserve">along with Vanessa and is a passionate supporter.  She told the group that GWI was “amazing work” and thanked </w:t>
      </w:r>
      <w:r w:rsidR="00D12DD5">
        <w:rPr>
          <w:noProof/>
        </w:rPr>
        <w:t>the Foundation Board</w:t>
      </w:r>
      <w:r w:rsidR="006D05D4">
        <w:rPr>
          <w:noProof/>
        </w:rPr>
        <w:t xml:space="preserve"> for inspiring the </w:t>
      </w:r>
      <w:r w:rsidR="00D12DD5">
        <w:rPr>
          <w:noProof/>
        </w:rPr>
        <w:t>college</w:t>
      </w:r>
      <w:r w:rsidR="006D05D4">
        <w:rPr>
          <w:noProof/>
        </w:rPr>
        <w:t xml:space="preserve"> to transform the way they can introduce a new course in a record time.  She said they did so in response to the need for the industry to have FM skills as quickly as possible to ensure a trained workforce for the profession.</w:t>
      </w:r>
    </w:p>
    <w:p w:rsidR="00B92A86" w:rsidRDefault="00B92A86" w:rsidP="00B92A86">
      <w:pPr>
        <w:pStyle w:val="ListParagraph"/>
        <w:numPr>
          <w:ilvl w:val="0"/>
          <w:numId w:val="1"/>
        </w:numPr>
        <w:rPr>
          <w:noProof/>
        </w:rPr>
      </w:pPr>
      <w:r w:rsidRPr="009F4C23">
        <w:rPr>
          <w:b/>
          <w:noProof/>
        </w:rPr>
        <w:t>Dr. Shannon</w:t>
      </w:r>
      <w:r w:rsidR="006D05D4" w:rsidRPr="009F4C23">
        <w:rPr>
          <w:b/>
          <w:noProof/>
        </w:rPr>
        <w:t xml:space="preserve"> </w:t>
      </w:r>
      <w:r w:rsidR="006D05D4">
        <w:rPr>
          <w:noProof/>
        </w:rPr>
        <w:t>is poking his head in the back of the group, 2</w:t>
      </w:r>
      <w:r w:rsidR="006D05D4" w:rsidRPr="006D05D4">
        <w:rPr>
          <w:noProof/>
          <w:vertAlign w:val="superscript"/>
        </w:rPr>
        <w:t>nd</w:t>
      </w:r>
      <w:r w:rsidR="006D05D4">
        <w:rPr>
          <w:noProof/>
        </w:rPr>
        <w:t xml:space="preserve"> from the right</w:t>
      </w:r>
      <w:r w:rsidR="009F4C23">
        <w:rPr>
          <w:noProof/>
        </w:rPr>
        <w:t xml:space="preserve">, and is the President of Chaffey </w:t>
      </w:r>
      <w:r w:rsidR="006D05D4">
        <w:rPr>
          <w:noProof/>
        </w:rPr>
        <w:t>College</w:t>
      </w:r>
      <w:r w:rsidR="009F4C23">
        <w:rPr>
          <w:noProof/>
        </w:rPr>
        <w:t xml:space="preserve"> since 2007</w:t>
      </w:r>
      <w:r w:rsidR="006D05D4">
        <w:rPr>
          <w:noProof/>
        </w:rPr>
        <w:t xml:space="preserve">.  He </w:t>
      </w:r>
      <w:r w:rsidR="00D12DD5">
        <w:rPr>
          <w:noProof/>
        </w:rPr>
        <w:t xml:space="preserve">addressed the Board of Trustees </w:t>
      </w:r>
      <w:r w:rsidR="006D05D4">
        <w:rPr>
          <w:noProof/>
        </w:rPr>
        <w:t>and mentioned that programs like</w:t>
      </w:r>
      <w:r w:rsidR="00D12DD5">
        <w:rPr>
          <w:noProof/>
        </w:rPr>
        <w:t xml:space="preserve"> the</w:t>
      </w:r>
      <w:r w:rsidR="006D05D4">
        <w:rPr>
          <w:noProof/>
        </w:rPr>
        <w:t xml:space="preserve"> GWI are “changing the higher ed</w:t>
      </w:r>
      <w:r w:rsidR="009F4C23">
        <w:rPr>
          <w:noProof/>
        </w:rPr>
        <w:t>ucation</w:t>
      </w:r>
      <w:r w:rsidR="006D05D4">
        <w:rPr>
          <w:noProof/>
        </w:rPr>
        <w:t xml:space="preserve"> landscape.”</w:t>
      </w:r>
    </w:p>
    <w:p w:rsidR="009F4C23" w:rsidRDefault="009F4C23" w:rsidP="009F4C23">
      <w:r>
        <w:t xml:space="preserve">This is </w:t>
      </w:r>
      <w:r w:rsidR="00D12DD5">
        <w:t xml:space="preserve">latest step in what the Foundation </w:t>
      </w:r>
      <w:r>
        <w:t>hope</w:t>
      </w:r>
      <w:r w:rsidR="00D12DD5">
        <w:t>s</w:t>
      </w:r>
      <w:r>
        <w:t xml:space="preserve"> are many </w:t>
      </w:r>
      <w:r w:rsidR="003C78E1">
        <w:t xml:space="preserve">GWI </w:t>
      </w:r>
      <w:r>
        <w:t>programs</w:t>
      </w:r>
      <w:r w:rsidR="003C78E1">
        <w:t>,</w:t>
      </w:r>
      <w:r w:rsidR="00D12DD5">
        <w:t xml:space="preserve"> not only in Southern </w:t>
      </w:r>
      <w:r>
        <w:t xml:space="preserve">California </w:t>
      </w:r>
      <w:r w:rsidR="00D12DD5">
        <w:t>and the state-wide c</w:t>
      </w:r>
      <w:r>
        <w:t xml:space="preserve">ommunity </w:t>
      </w:r>
      <w:r w:rsidR="00D12DD5">
        <w:t>c</w:t>
      </w:r>
      <w:r>
        <w:t xml:space="preserve">ollege </w:t>
      </w:r>
      <w:r w:rsidR="00D12DD5">
        <w:t>s</w:t>
      </w:r>
      <w:r>
        <w:t xml:space="preserve">ystem, but all over North America and the </w:t>
      </w:r>
      <w:r w:rsidR="00D12DD5">
        <w:t>planet</w:t>
      </w:r>
      <w:r>
        <w:t>.  Global Workforce Initiatives are sprouting up in Texas, Maryland, Massachusetts</w:t>
      </w:r>
      <w:r w:rsidR="00D12DD5">
        <w:t>, Tennessee, New York</w:t>
      </w:r>
      <w:r>
        <w:t xml:space="preserve"> and even Hong Kong where the IFMA Foundation HK Ltd. Is </w:t>
      </w:r>
      <w:r w:rsidR="00FB3A66">
        <w:t>being formed.  By working on</w:t>
      </w:r>
      <w:r>
        <w:t xml:space="preserve"> this initiative, the IFMA Foundation has gone from a scholarship granting non-profit to a </w:t>
      </w:r>
      <w:r w:rsidR="003C78E1">
        <w:t xml:space="preserve">major </w:t>
      </w:r>
      <w:r w:rsidR="00FB3A66">
        <w:t xml:space="preserve">force behind creating opportunities </w:t>
      </w:r>
      <w:r w:rsidR="00D12DD5">
        <w:t xml:space="preserve">at every stage of the FM career path including life-long learning to </w:t>
      </w:r>
      <w:r w:rsidR="00FB3A66">
        <w:t>mak</w:t>
      </w:r>
      <w:r w:rsidR="00D12DD5">
        <w:t>e</w:t>
      </w:r>
      <w:r w:rsidR="00FB3A66">
        <w:t xml:space="preserve"> FM a Career of Choice.</w:t>
      </w:r>
      <w:r w:rsidR="003C78E1">
        <w:t xml:space="preserve">  The IFMA Foundation dream</w:t>
      </w:r>
      <w:r w:rsidR="00D12DD5">
        <w:t xml:space="preserve"> continues to evolve and grow – exemplified </w:t>
      </w:r>
      <w:r w:rsidR="003C78E1">
        <w:t>at Chaffey College as</w:t>
      </w:r>
      <w:r w:rsidR="00FB3A66">
        <w:t xml:space="preserve"> Trina</w:t>
      </w:r>
      <w:r w:rsidR="003C78E1">
        <w:t xml:space="preserve"> talked that evening </w:t>
      </w:r>
      <w:r w:rsidR="00D12DD5">
        <w:t xml:space="preserve">about </w:t>
      </w:r>
      <w:r w:rsidR="003C78E1">
        <w:t>how</w:t>
      </w:r>
      <w:r w:rsidR="00FB3A66">
        <w:t xml:space="preserve"> she</w:t>
      </w:r>
      <w:r w:rsidR="003C78E1">
        <w:t xml:space="preserve"> is</w:t>
      </w:r>
      <w:r w:rsidR="00FB3A66">
        <w:t xml:space="preserve"> transform</w:t>
      </w:r>
      <w:r w:rsidR="003C78E1">
        <w:t>ing</w:t>
      </w:r>
      <w:r w:rsidR="00FB3A66">
        <w:t xml:space="preserve"> herself, and maybe</w:t>
      </w:r>
      <w:r w:rsidR="003C78E1">
        <w:t xml:space="preserve"> even her entire family, into </w:t>
      </w:r>
      <w:r w:rsidR="00FB3A66">
        <w:t>productive and energized facility management professional</w:t>
      </w:r>
      <w:r w:rsidR="003C78E1">
        <w:t>s</w:t>
      </w:r>
      <w:r w:rsidR="00FB3A66">
        <w:t>.</w:t>
      </w:r>
    </w:p>
    <w:p w:rsidR="003D7330" w:rsidRDefault="003D7330" w:rsidP="009F4C23"/>
    <w:p w:rsidR="003D7330" w:rsidRPr="00D71970" w:rsidRDefault="003D7330" w:rsidP="009F4C23">
      <w:pPr>
        <w:rPr>
          <w:i/>
        </w:rPr>
      </w:pPr>
      <w:r w:rsidRPr="00D71970">
        <w:rPr>
          <w:i/>
        </w:rPr>
        <w:t xml:space="preserve">Nancy Johnson Sanquist, VP of Global Strategic Marketing, </w:t>
      </w:r>
      <w:proofErr w:type="spellStart"/>
      <w:r w:rsidRPr="00D71970">
        <w:rPr>
          <w:i/>
        </w:rPr>
        <w:t>Planon</w:t>
      </w:r>
      <w:proofErr w:type="spellEnd"/>
      <w:r w:rsidRPr="00D71970">
        <w:rPr>
          <w:i/>
        </w:rPr>
        <w:t xml:space="preserve"> B.V.; IFMA Fellow; IFMA Foundation Board of Trustees Vice-Chair; AIA Associate; nancy.sanquist@planonsoftware.com</w:t>
      </w:r>
    </w:p>
    <w:p w:rsidR="003D7330" w:rsidRPr="00554D6A" w:rsidRDefault="003D7330" w:rsidP="009F4C23">
      <w:pPr>
        <w:rPr>
          <w:noProof/>
        </w:rPr>
      </w:pPr>
    </w:p>
    <w:sectPr w:rsidR="003D7330" w:rsidRPr="0055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D5B"/>
    <w:multiLevelType w:val="hybridMultilevel"/>
    <w:tmpl w:val="806C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6A"/>
    <w:rsid w:val="003C78E1"/>
    <w:rsid w:val="003D7330"/>
    <w:rsid w:val="0050767F"/>
    <w:rsid w:val="00554D6A"/>
    <w:rsid w:val="005E2453"/>
    <w:rsid w:val="00684EFE"/>
    <w:rsid w:val="006D05D4"/>
    <w:rsid w:val="009F4C23"/>
    <w:rsid w:val="00AF061D"/>
    <w:rsid w:val="00B92A86"/>
    <w:rsid w:val="00BF2864"/>
    <w:rsid w:val="00CC1D11"/>
    <w:rsid w:val="00D12DD5"/>
    <w:rsid w:val="00D71970"/>
    <w:rsid w:val="00DF5FDE"/>
    <w:rsid w:val="00F31E22"/>
    <w:rsid w:val="00F40B90"/>
    <w:rsid w:val="00F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Planon B.V.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Sanquist</dc:creator>
  <cp:lastModifiedBy>Windows User</cp:lastModifiedBy>
  <cp:revision>2</cp:revision>
  <cp:lastPrinted>2018-02-24T21:36:00Z</cp:lastPrinted>
  <dcterms:created xsi:type="dcterms:W3CDTF">2018-02-24T21:37:00Z</dcterms:created>
  <dcterms:modified xsi:type="dcterms:W3CDTF">2018-02-24T21:37:00Z</dcterms:modified>
</cp:coreProperties>
</file>